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068B" w14:textId="6CF91B55" w:rsidR="001846E3" w:rsidRDefault="001846E3" w:rsidP="001846E3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6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>
        <w:rPr>
          <w:rFonts w:asciiTheme="minorHAnsi" w:hAnsiTheme="minorHAnsi" w:cstheme="minorHAnsi"/>
          <w:b/>
          <w:color w:val="auto"/>
          <w:szCs w:val="24"/>
        </w:rPr>
        <w:tab/>
        <w:t>EXECUÇÃO DESCENTRALIZADA</w:t>
      </w:r>
    </w:p>
    <w:p w14:paraId="0395C4E3" w14:textId="77777777" w:rsidR="001846E3" w:rsidRDefault="001846E3" w:rsidP="001846E3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6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3AEE965" w14:textId="77777777" w:rsidR="001846E3" w:rsidRDefault="001846E3" w:rsidP="001846E3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6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0" w:type="dxa"/>
        <w:tblInd w:w="-1281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1984"/>
        <w:gridCol w:w="849"/>
        <w:gridCol w:w="284"/>
        <w:gridCol w:w="1275"/>
        <w:gridCol w:w="425"/>
        <w:gridCol w:w="567"/>
        <w:gridCol w:w="849"/>
        <w:gridCol w:w="992"/>
        <w:gridCol w:w="603"/>
        <w:gridCol w:w="387"/>
        <w:gridCol w:w="144"/>
      </w:tblGrid>
      <w:tr w:rsidR="001846E3" w14:paraId="16D1A9D1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3C92A0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1846E3" w14:paraId="5B5A2DAC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C786B" w14:textId="77777777" w:rsidR="001846E3" w:rsidRDefault="001846E3" w:rsidP="001846E3">
            <w:pPr>
              <w:pStyle w:val="PargrafodaLista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0544AE8" w14:textId="77777777" w:rsidR="001846E3" w:rsidRDefault="001846E3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Nome do </w:t>
            </w:r>
            <w:proofErr w:type="gramStart"/>
            <w:r>
              <w:rPr>
                <w:rFonts w:cstheme="minorHAnsi"/>
                <w:sz w:val="24"/>
                <w:szCs w:val="24"/>
              </w:rPr>
              <w:t>órgão ou entidade descentralizador</w:t>
            </w:r>
            <w:proofErr w:type="gramEnd"/>
            <w:r>
              <w:rPr>
                <w:rFonts w:cstheme="minorHAnsi"/>
                <w:sz w:val="24"/>
                <w:szCs w:val="24"/>
              </w:rPr>
              <w:t>(a):</w:t>
            </w:r>
          </w:p>
          <w:p w14:paraId="4CCA7C4C" w14:textId="77777777" w:rsidR="001846E3" w:rsidRDefault="001846E3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Nome da autoridade competente:</w:t>
            </w:r>
          </w:p>
          <w:p w14:paraId="0F0F5D88" w14:textId="77777777" w:rsidR="001846E3" w:rsidRDefault="001846E3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Número do CPF: </w:t>
            </w:r>
          </w:p>
          <w:p w14:paraId="5B83EFCA" w14:textId="77777777" w:rsidR="001846E3" w:rsidRDefault="001846E3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Nome da Secretaria/Departamento/Unidade Responsável pelo acompanhamento da execução do objeto do TED:</w:t>
            </w:r>
          </w:p>
          <w:p w14:paraId="6F92F9DD" w14:textId="77777777" w:rsidR="001846E3" w:rsidRDefault="001846E3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7488792F" w14:textId="77777777" w:rsidR="001846E3" w:rsidRDefault="001846E3" w:rsidP="001846E3">
            <w:pPr>
              <w:pStyle w:val="PargrafodaLista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329E017A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72AB7378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Número e Nome da Unidade Gestora - UG Responsável pelo acompanhamento da execução do objeto do TED:</w:t>
            </w:r>
          </w:p>
          <w:p w14:paraId="3679ADBE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750B2245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472E9F83" w14:textId="77777777" w:rsidR="001846E3" w:rsidRDefault="001846E3" w:rsidP="001846E3">
            <w:pPr>
              <w:pStyle w:val="PargrafodaLista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Unidade Descentralizadora e da autoridade competente para assinatura do TED; e </w:t>
            </w:r>
          </w:p>
          <w:p w14:paraId="62AA3489" w14:textId="77777777" w:rsidR="001846E3" w:rsidRDefault="001846E3" w:rsidP="001846E3">
            <w:pPr>
              <w:pStyle w:val="PargrafodaLista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pelo acompanhamento da execução do objeto do TED, no campo “b”, apenas caso a Unidade Responsável pelo acompanhamento da execução tenha UG própria.</w:t>
            </w:r>
          </w:p>
          <w:p w14:paraId="36AE64B4" w14:textId="77777777" w:rsidR="001846E3" w:rsidRDefault="001846E3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1846E3" w14:paraId="16407BCC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9708FC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2. DADOS CADASTRAIS DA UNIDADE DESCENTRALIZADA</w:t>
            </w:r>
          </w:p>
        </w:tc>
      </w:tr>
      <w:tr w:rsidR="001846E3" w14:paraId="4DB845B3" w14:textId="77777777" w:rsidTr="00633B4F">
        <w:trPr>
          <w:trHeight w:val="442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1" w:type="dxa"/>
              <w:left w:w="0" w:type="dxa"/>
              <w:bottom w:w="0" w:type="dxa"/>
              <w:right w:w="0" w:type="dxa"/>
            </w:tcMar>
          </w:tcPr>
          <w:p w14:paraId="410A06E1" w14:textId="77777777" w:rsidR="00633B4F" w:rsidRPr="00A774E6" w:rsidRDefault="00633B4F" w:rsidP="00633B4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38B6C905" w14:textId="77777777" w:rsidR="00633B4F" w:rsidRPr="00A774E6" w:rsidRDefault="00633B4F" w:rsidP="00633B4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  <w:r>
              <w:rPr>
                <w:rFonts w:cstheme="minorHAnsi"/>
                <w:sz w:val="24"/>
                <w:szCs w:val="24"/>
              </w:rPr>
              <w:t xml:space="preserve"> Universidade Federal de Santa Catarina (UFSC)</w:t>
            </w:r>
          </w:p>
          <w:p w14:paraId="574A9224" w14:textId="77777777" w:rsidR="00633B4F" w:rsidRPr="00A774E6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Ubaldo Cesar Balthazar</w:t>
            </w:r>
          </w:p>
          <w:p w14:paraId="62D55A4C" w14:textId="77777777" w:rsidR="00633B4F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  <w:r>
              <w:t>169.288.149-34</w:t>
            </w:r>
          </w:p>
          <w:p w14:paraId="2DF6130A" w14:textId="77777777" w:rsidR="00633B4F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 UFSC</w:t>
            </w:r>
          </w:p>
          <w:p w14:paraId="54454305" w14:textId="77777777" w:rsidR="00633B4F" w:rsidRDefault="00633B4F" w:rsidP="00633B4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Identificação do Ato que confere poderes para assinatura: </w:t>
            </w:r>
            <w:r>
              <w:t>Decreto de 3 de julho de 2018</w:t>
            </w:r>
          </w:p>
          <w:p w14:paraId="0028EF3C" w14:textId="77777777" w:rsidR="00633B4F" w:rsidRPr="00A774E6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3D6E9129" w14:textId="77777777" w:rsidR="00633B4F" w:rsidRPr="00A774E6" w:rsidRDefault="00633B4F" w:rsidP="00633B4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55C3ACDC" w14:textId="77777777" w:rsidR="00633B4F" w:rsidRPr="00A774E6" w:rsidRDefault="00633B4F" w:rsidP="00633B4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4ECB496A" w14:textId="77777777" w:rsidR="00633B4F" w:rsidRPr="00A774E6" w:rsidRDefault="00633B4F" w:rsidP="00633B4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  <w:r>
              <w:rPr>
                <w:rFonts w:cstheme="minorHAnsi"/>
                <w:sz w:val="24"/>
                <w:szCs w:val="24"/>
              </w:rPr>
              <w:t>153163 - UFSC</w:t>
            </w:r>
          </w:p>
          <w:p w14:paraId="410C726B" w14:textId="288F8DDD" w:rsidR="001846E3" w:rsidRDefault="00633B4F" w:rsidP="00633B4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-UG</w:t>
            </w:r>
            <w:r w:rsidRPr="00A774E6">
              <w:rPr>
                <w:rFonts w:cstheme="minorHAnsi"/>
                <w:sz w:val="24"/>
                <w:szCs w:val="24"/>
              </w:rPr>
              <w:t xml:space="preserve"> responsável pela execução do objeto do TED</w:t>
            </w:r>
            <w:r>
              <w:rPr>
                <w:rFonts w:cstheme="minorHAnsi"/>
                <w:sz w:val="24"/>
                <w:szCs w:val="24"/>
              </w:rPr>
              <w:t>: 153163 – UFSC</w:t>
            </w:r>
          </w:p>
          <w:p w14:paraId="130CFDF6" w14:textId="77777777" w:rsidR="00633B4F" w:rsidRDefault="00633B4F" w:rsidP="00633B4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158E4C30" w14:textId="77777777" w:rsidR="001846E3" w:rsidRDefault="001846E3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0F0D94B3" w14:textId="77777777" w:rsidR="001846E3" w:rsidRDefault="001846E3" w:rsidP="001846E3">
            <w:pPr>
              <w:pStyle w:val="PargrafodaLista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Unidade Descentralizada e da autoridade competente para assinatura do </w:t>
            </w:r>
            <w:proofErr w:type="gramStart"/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TED;  e</w:t>
            </w:r>
            <w:proofErr w:type="gramEnd"/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170E408A" w14:textId="77777777" w:rsidR="001846E3" w:rsidRDefault="001846E3" w:rsidP="001846E3">
            <w:pPr>
              <w:pStyle w:val="PargrafodaLista"/>
              <w:numPr>
                <w:ilvl w:val="0"/>
                <w:numId w:val="8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TED, no campo “b”, apenas caso a unidade responsável pela execução tenha UG própria.</w:t>
            </w:r>
          </w:p>
          <w:p w14:paraId="18CEB9BD" w14:textId="77777777" w:rsidR="001846E3" w:rsidRDefault="001846E3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1846E3" w14:paraId="6A0924F0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CD27" w14:textId="77777777" w:rsidR="001846E3" w:rsidRPr="00633B4F" w:rsidRDefault="001846E3">
            <w:pPr>
              <w:pStyle w:val="PargrafodaLista"/>
              <w:spacing w:line="254" w:lineRule="auto"/>
              <w:ind w:left="0"/>
              <w:rPr>
                <w:rFonts w:cstheme="minorHAnsi"/>
                <w:b/>
                <w:sz w:val="24"/>
                <w:szCs w:val="28"/>
              </w:rPr>
            </w:pPr>
            <w:r w:rsidRPr="00633B4F">
              <w:rPr>
                <w:rFonts w:cstheme="minorHAnsi"/>
                <w:b/>
                <w:sz w:val="24"/>
                <w:szCs w:val="28"/>
              </w:rPr>
              <w:t xml:space="preserve">3. OBJETO:  </w:t>
            </w:r>
          </w:p>
        </w:tc>
      </w:tr>
      <w:tr w:rsidR="001846E3" w14:paraId="11754238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E7DF" w14:textId="77777777" w:rsidR="001846E3" w:rsidRDefault="001846E3">
            <w:pPr>
              <w:spacing w:after="0" w:line="256" w:lineRule="auto"/>
              <w:ind w:left="0" w:right="0" w:firstLine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4. DESCRIÇÃO DAS AÇÕES E METAS A SEREM DESENVOLVIDAS NO ÂMBITO DO TED:</w:t>
            </w:r>
          </w:p>
          <w:p w14:paraId="17FE4A4E" w14:textId="77777777" w:rsidR="001846E3" w:rsidRDefault="001846E3">
            <w:pPr>
              <w:spacing w:after="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846E3" w14:paraId="78230EED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A1471" w14:textId="77777777" w:rsidR="001846E3" w:rsidRDefault="001846E3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186F1270" w14:textId="77777777" w:rsidR="001846E3" w:rsidRDefault="001846E3">
            <w:pPr>
              <w:spacing w:after="160" w:line="254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1846E3" w14:paraId="5665CB22" w14:textId="77777777" w:rsidTr="00633B4F">
        <w:trPr>
          <w:trHeight w:val="442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74009BCC" w14:textId="77777777" w:rsidR="001846E3" w:rsidRDefault="001846E3">
            <w:pPr>
              <w:spacing w:after="0" w:line="254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1846E3" w14:paraId="29CF1E3F" w14:textId="77777777" w:rsidTr="00633B4F">
        <w:trPr>
          <w:trHeight w:val="910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1A2EB218" w14:textId="77777777" w:rsidR="001846E3" w:rsidRDefault="001846E3">
            <w:pPr>
              <w:spacing w:after="0" w:line="254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A Unidade Descentralizadora autoriza a subdescentralização 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0C72F4ED" w14:textId="77777777" w:rsidR="001846E3" w:rsidRDefault="001846E3">
            <w:pPr>
              <w:spacing w:after="0" w:line="254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administração pública federal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312AD009" w14:textId="77777777" w:rsidR="001846E3" w:rsidRDefault="001846E3">
            <w:pPr>
              <w:spacing w:after="0" w:line="254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527BBBFD" w14:textId="77777777" w:rsidR="001846E3" w:rsidRDefault="001846E3">
            <w:pPr>
              <w:spacing w:after="0" w:line="254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6FE7C721" w14:textId="77777777" w:rsidR="001846E3" w:rsidRDefault="001846E3">
            <w:pPr>
              <w:spacing w:after="0" w:line="254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3E2A264D" w14:textId="77777777" w:rsidTr="00633B4F">
        <w:trPr>
          <w:trHeight w:val="910"/>
        </w:trPr>
        <w:tc>
          <w:tcPr>
            <w:tcW w:w="10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9C8280A" w14:textId="77777777" w:rsidR="001846E3" w:rsidRDefault="001846E3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5EB4B03E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54DA2598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 ) Direta, por meio da utilização capacidade organizacional da Unidade Descentralizada.</w:t>
            </w:r>
          </w:p>
          <w:p w14:paraId="4FE127B6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 ) Contratação de particulares, observadas as normas para contratos da administração</w:t>
            </w:r>
          </w:p>
          <w:p w14:paraId="0BBD55C0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798F580D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 ) Descentralizada, por meio da celebração de convênios, acordos, ajustes ou outros instrumentos </w:t>
            </w:r>
          </w:p>
          <w:p w14:paraId="0B31D87F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124B37A9" w14:textId="77777777" w:rsidR="001846E3" w:rsidRDefault="001846E3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6AA318B9" w14:textId="77777777" w:rsidR="001846E3" w:rsidRDefault="001846E3">
            <w:pPr>
              <w:spacing w:after="0" w:line="256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DF8523E" w14:textId="77777777" w:rsidR="001846E3" w:rsidRDefault="001846E3" w:rsidP="001846E3">
            <w:pPr>
              <w:pStyle w:val="PargrafodaLista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Podem ser marcadas uma, duas ou três possibilidades.</w:t>
            </w:r>
          </w:p>
          <w:p w14:paraId="0A77D09F" w14:textId="77777777" w:rsidR="001846E3" w:rsidRDefault="001846E3" w:rsidP="001846E3">
            <w:pPr>
              <w:pStyle w:val="PargrafodaLista"/>
              <w:numPr>
                <w:ilvl w:val="0"/>
                <w:numId w:val="9"/>
              </w:numPr>
              <w:spacing w:after="0" w:line="256" w:lineRule="auto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318B0ACD" w14:textId="77777777" w:rsidR="001846E3" w:rsidRDefault="001846E3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57D75622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2AEA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 (ART. 8, §2°)</w:t>
            </w:r>
          </w:p>
        </w:tc>
      </w:tr>
      <w:tr w:rsidR="001846E3" w14:paraId="11C7A215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2B64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A Unidade Descentralizadora autoriza a realização de despesas com custos operacionais necessários à consecução do objeto do TED?</w:t>
            </w:r>
          </w:p>
          <w:p w14:paraId="365DA1C0" w14:textId="77777777" w:rsidR="001846E3" w:rsidRDefault="001846E3">
            <w:pPr>
              <w:spacing w:after="0" w:line="254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4113177F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 )Não   </w:t>
            </w:r>
          </w:p>
          <w:p w14:paraId="14792753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 pagamento será destinado aos seguintes custos indiretos, até o limite de 20% do valor global pactuado:</w:t>
            </w:r>
          </w:p>
          <w:p w14:paraId="06E659DF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4E1274C3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351631E2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2F848B29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ADB787E" w14:textId="77777777" w:rsidR="001846E3" w:rsidRDefault="001846E3">
            <w:pPr>
              <w:spacing w:after="0" w:line="256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20AA3006" w14:textId="77777777" w:rsidR="001846E3" w:rsidRDefault="001846E3" w:rsidP="001846E3">
            <w:pPr>
              <w:pStyle w:val="PargrafodaLista"/>
              <w:numPr>
                <w:ilvl w:val="0"/>
                <w:numId w:val="10"/>
              </w:numPr>
              <w:spacing w:after="0" w:line="256" w:lineRule="auto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 pagamento de despesas relativas a custos indiretos está limitado a vinte por cento do valor global pactuado, podendo ser excepcionalmente ampliado pela unidade descentralizadora, nos casos em que custos indiretos superiores sejam imprescindíveis para a execução do objeto, mediante justificativa da unidade descentralizada e aprovação da unidade descentralizadora.</w:t>
            </w:r>
          </w:p>
          <w:p w14:paraId="3C011D23" w14:textId="77777777" w:rsidR="001846E3" w:rsidRDefault="001846E3" w:rsidP="001846E3">
            <w:pPr>
              <w:pStyle w:val="PargrafodaLista"/>
              <w:numPr>
                <w:ilvl w:val="0"/>
                <w:numId w:val="10"/>
              </w:numPr>
              <w:spacing w:after="0" w:line="256" w:lineRule="auto"/>
              <w:ind w:left="320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Na hipótese de execução </w:t>
            </w:r>
            <w:r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5" w:tgtFrame="_blank" w:history="1">
              <w:r>
                <w:rPr>
                  <w:rStyle w:val="Hyperlink"/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1846E3" w14:paraId="00B7209B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B55B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9. CRONOGRAMA FÍSICO-FINANCEIRO </w:t>
            </w:r>
          </w:p>
        </w:tc>
      </w:tr>
      <w:tr w:rsidR="001846E3" w14:paraId="6A17724C" w14:textId="77777777" w:rsidTr="00633B4F">
        <w:trPr>
          <w:trHeight w:val="30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84C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936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D50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AC75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C88B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737B2D46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B9C9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2877" w14:textId="77777777" w:rsidR="001846E3" w:rsidRDefault="001846E3">
            <w:pPr>
              <w:spacing w:after="0" w:line="256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14952BE8" w14:textId="77777777" w:rsidR="001846E3" w:rsidRDefault="001846E3">
            <w:pPr>
              <w:spacing w:after="0" w:line="256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327B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1846E3" w14:paraId="22424A8D" w14:textId="77777777" w:rsidTr="00633B4F">
        <w:trPr>
          <w:trHeight w:val="30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B0BE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286A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79C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1FD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A57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6DE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5A2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961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7E78C220" w14:textId="77777777" w:rsidTr="00633B4F">
        <w:trPr>
          <w:trHeight w:val="30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D4AB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8EF9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9AAF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635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F6F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74C" w14:textId="77777777" w:rsidR="001846E3" w:rsidRDefault="001846E3">
            <w:pPr>
              <w:spacing w:after="0" w:line="256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D83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856" w14:textId="77777777" w:rsidR="001846E3" w:rsidRDefault="001846E3">
            <w:pPr>
              <w:spacing w:after="0" w:line="256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1A02BEDB" w14:textId="77777777" w:rsidTr="00633B4F">
        <w:trPr>
          <w:trHeight w:val="30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503D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35D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2F3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893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975D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D47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C79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537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30721AE5" w14:textId="77777777" w:rsidTr="00633B4F">
        <w:trPr>
          <w:trHeight w:val="30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329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04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CB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C24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4B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A1A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E0F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4C1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1846E3" w14:paraId="24337D6E" w14:textId="77777777" w:rsidTr="00633B4F">
        <w:trPr>
          <w:trHeight w:val="305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814F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10. CRONOGRAMA DE DESEMBOLSO </w:t>
            </w:r>
          </w:p>
        </w:tc>
      </w:tr>
      <w:tr w:rsidR="001846E3" w14:paraId="2D6973B4" w14:textId="77777777" w:rsidTr="00633B4F">
        <w:trPr>
          <w:trHeight w:val="366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49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A1BD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1846E3" w14:paraId="3BD9D5B3" w14:textId="77777777" w:rsidTr="00633B4F">
        <w:trPr>
          <w:trHeight w:val="320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207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3061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1846E3" w14:paraId="0B40F217" w14:textId="77777777" w:rsidTr="00633B4F">
        <w:trPr>
          <w:trHeight w:val="305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136A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85C1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1846E3" w14:paraId="2E9A343F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1FF1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11. PLANO DE APLICAÇÃO CONSOLIDADO - PAD</w:t>
            </w:r>
          </w:p>
        </w:tc>
      </w:tr>
      <w:tr w:rsidR="001846E3" w14:paraId="78BA1A06" w14:textId="77777777" w:rsidTr="00633B4F">
        <w:trPr>
          <w:trHeight w:val="302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2A9A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CÓDIGO DA NATUREZA DA DESPESA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4E5A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8CEFF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1846E3" w14:paraId="6464E327" w14:textId="77777777" w:rsidTr="00633B4F">
        <w:trPr>
          <w:trHeight w:val="302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4F18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0963" w14:textId="77777777" w:rsidR="001846E3" w:rsidRDefault="001846E3">
            <w:pPr>
              <w:spacing w:after="0" w:line="256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E13F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9EA1643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846E3" w14:paraId="309C680D" w14:textId="77777777" w:rsidTr="00633B4F">
        <w:trPr>
          <w:trHeight w:val="305"/>
        </w:trPr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2EB4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7991" w14:textId="77777777" w:rsidR="001846E3" w:rsidRDefault="001846E3">
            <w:pPr>
              <w:spacing w:after="0" w:line="256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A922" w14:textId="77777777" w:rsidR="001846E3" w:rsidRDefault="001846E3">
            <w:pPr>
              <w:spacing w:after="0" w:line="256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846E3" w14:paraId="5B6640BF" w14:textId="77777777" w:rsidTr="00633B4F">
        <w:trPr>
          <w:trHeight w:val="305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875F" w14:textId="77777777" w:rsidR="001846E3" w:rsidRDefault="001846E3">
            <w:pPr>
              <w:spacing w:after="0" w:line="256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846E3" w14:paraId="210F3E78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B553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12. PROPOSIÇÃO  </w:t>
            </w:r>
          </w:p>
        </w:tc>
      </w:tr>
      <w:tr w:rsidR="001846E3" w14:paraId="52B1C57C" w14:textId="77777777" w:rsidTr="00633B4F">
        <w:trPr>
          <w:trHeight w:val="1181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4B3F" w14:textId="033E535D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Local e data</w:t>
            </w:r>
            <w:r w:rsidR="00633B4F">
              <w:rPr>
                <w:rFonts w:asciiTheme="minorHAnsi" w:hAnsiTheme="minorHAnsi" w:cstheme="minorHAnsi"/>
                <w:color w:val="auto"/>
                <w:szCs w:val="24"/>
              </w:rPr>
              <w:t xml:space="preserve">: Florianópolis </w:t>
            </w:r>
          </w:p>
          <w:p w14:paraId="7E3F9EED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69C0F1A4" w14:textId="2363B50D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432579A2" w14:textId="0FB80163" w:rsidR="00633B4F" w:rsidRDefault="00633B4F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Ubaldo Cesar Balthazar</w:t>
            </w:r>
          </w:p>
          <w:p w14:paraId="2A03110C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1846E3" w14:paraId="4A1754ED" w14:textId="77777777" w:rsidTr="00633B4F">
        <w:trPr>
          <w:trHeight w:val="302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14DF" w14:textId="77777777" w:rsidR="001846E3" w:rsidRDefault="001846E3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13. APROVAÇÃO </w:t>
            </w:r>
          </w:p>
        </w:tc>
      </w:tr>
      <w:tr w:rsidR="001846E3" w14:paraId="1EFEA0AA" w14:textId="77777777" w:rsidTr="00633B4F">
        <w:trPr>
          <w:trHeight w:val="960"/>
        </w:trPr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DE7D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3A614BCF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1A61B57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1C73BBF6" w14:textId="77777777" w:rsidR="001846E3" w:rsidRDefault="001846E3">
            <w:pPr>
              <w:spacing w:after="0" w:line="256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9665A7F" w14:textId="77777777" w:rsidR="001846E3" w:rsidRDefault="001846E3" w:rsidP="001846E3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Observações:</w:t>
      </w:r>
      <w:r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56AA9194" w14:textId="77777777" w:rsidR="001846E3" w:rsidRDefault="001846E3" w:rsidP="001846E3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Em atenção ao disposto no § 2º do art. 15 do Decreto nº 10.426, de 2020, as alterações no Plano de Trabalho que não impliquem alterações do valor global e da vigência do TED poderão ser realizados por meio de apostila ao termo original, sem necessidade de celebração de termo aditivo, vedada a alteração do objeto aprovado, desde que sejam previamente aprovadas pelas Unidades Descentralizadora e Descentralizada.</w:t>
      </w:r>
    </w:p>
    <w:p w14:paraId="689FB3A1" w14:textId="77777777" w:rsidR="001846E3" w:rsidRDefault="001846E3" w:rsidP="001846E3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elaboração do Plano de Trabalho poderá ser realizada pela Unidade Descentralizada ou pela Unidade Descentralizadora.</w:t>
      </w:r>
    </w:p>
    <w:p w14:paraId="18FEC393" w14:textId="77777777" w:rsidR="00F6381B" w:rsidRDefault="00F6381B"/>
    <w:sectPr w:rsidR="00F6381B" w:rsidSect="00633B4F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</w:lvl>
    <w:lvl w:ilvl="1" w:tplc="04160019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>
      <w:start w:val="1"/>
      <w:numFmt w:val="decimal"/>
      <w:lvlText w:val="%4."/>
      <w:lvlJc w:val="left"/>
      <w:pPr>
        <w:ind w:left="2654" w:hanging="360"/>
      </w:pPr>
    </w:lvl>
    <w:lvl w:ilvl="4" w:tplc="04160019">
      <w:start w:val="1"/>
      <w:numFmt w:val="lowerLetter"/>
      <w:lvlText w:val="%5."/>
      <w:lvlJc w:val="left"/>
      <w:pPr>
        <w:ind w:left="3374" w:hanging="360"/>
      </w:pPr>
    </w:lvl>
    <w:lvl w:ilvl="5" w:tplc="0416001B">
      <w:start w:val="1"/>
      <w:numFmt w:val="lowerRoman"/>
      <w:lvlText w:val="%6."/>
      <w:lvlJc w:val="right"/>
      <w:pPr>
        <w:ind w:left="4094" w:hanging="180"/>
      </w:pPr>
    </w:lvl>
    <w:lvl w:ilvl="6" w:tplc="0416000F">
      <w:start w:val="1"/>
      <w:numFmt w:val="decimal"/>
      <w:lvlText w:val="%7."/>
      <w:lvlJc w:val="left"/>
      <w:pPr>
        <w:ind w:left="4814" w:hanging="360"/>
      </w:pPr>
    </w:lvl>
    <w:lvl w:ilvl="7" w:tplc="04160019">
      <w:start w:val="1"/>
      <w:numFmt w:val="lowerLetter"/>
      <w:lvlText w:val="%8."/>
      <w:lvlJc w:val="left"/>
      <w:pPr>
        <w:ind w:left="5534" w:hanging="360"/>
      </w:pPr>
    </w:lvl>
    <w:lvl w:ilvl="8" w:tplc="0416001B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/>
        <w:sz w:val="16"/>
      </w:rPr>
    </w:lvl>
    <w:lvl w:ilvl="1" w:tplc="04160019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>
      <w:start w:val="1"/>
      <w:numFmt w:val="decimal"/>
      <w:lvlText w:val="%4."/>
      <w:lvlJc w:val="left"/>
      <w:pPr>
        <w:ind w:left="2654" w:hanging="360"/>
      </w:pPr>
    </w:lvl>
    <w:lvl w:ilvl="4" w:tplc="04160019">
      <w:start w:val="1"/>
      <w:numFmt w:val="lowerLetter"/>
      <w:lvlText w:val="%5."/>
      <w:lvlJc w:val="left"/>
      <w:pPr>
        <w:ind w:left="3374" w:hanging="360"/>
      </w:pPr>
    </w:lvl>
    <w:lvl w:ilvl="5" w:tplc="0416001B">
      <w:start w:val="1"/>
      <w:numFmt w:val="lowerRoman"/>
      <w:lvlText w:val="%6."/>
      <w:lvlJc w:val="right"/>
      <w:pPr>
        <w:ind w:left="4094" w:hanging="180"/>
      </w:pPr>
    </w:lvl>
    <w:lvl w:ilvl="6" w:tplc="0416000F">
      <w:start w:val="1"/>
      <w:numFmt w:val="decimal"/>
      <w:lvlText w:val="%7."/>
      <w:lvlJc w:val="left"/>
      <w:pPr>
        <w:ind w:left="4814" w:hanging="360"/>
      </w:pPr>
    </w:lvl>
    <w:lvl w:ilvl="7" w:tplc="04160019">
      <w:start w:val="1"/>
      <w:numFmt w:val="lowerLetter"/>
      <w:lvlText w:val="%8."/>
      <w:lvlJc w:val="left"/>
      <w:pPr>
        <w:ind w:left="5534" w:hanging="360"/>
      </w:pPr>
    </w:lvl>
    <w:lvl w:ilvl="8" w:tplc="0416001B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23663154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</w:lvl>
    <w:lvl w:ilvl="1" w:tplc="04160019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>
      <w:start w:val="1"/>
      <w:numFmt w:val="decimal"/>
      <w:lvlText w:val="%4."/>
      <w:lvlJc w:val="left"/>
      <w:pPr>
        <w:ind w:left="2654" w:hanging="360"/>
      </w:pPr>
    </w:lvl>
    <w:lvl w:ilvl="4" w:tplc="04160019">
      <w:start w:val="1"/>
      <w:numFmt w:val="lowerLetter"/>
      <w:lvlText w:val="%5."/>
      <w:lvlJc w:val="left"/>
      <w:pPr>
        <w:ind w:left="3374" w:hanging="360"/>
      </w:pPr>
    </w:lvl>
    <w:lvl w:ilvl="5" w:tplc="0416001B">
      <w:start w:val="1"/>
      <w:numFmt w:val="lowerRoman"/>
      <w:lvlText w:val="%6."/>
      <w:lvlJc w:val="right"/>
      <w:pPr>
        <w:ind w:left="4094" w:hanging="180"/>
      </w:pPr>
    </w:lvl>
    <w:lvl w:ilvl="6" w:tplc="0416000F">
      <w:start w:val="1"/>
      <w:numFmt w:val="decimal"/>
      <w:lvlText w:val="%7."/>
      <w:lvlJc w:val="left"/>
      <w:pPr>
        <w:ind w:left="4814" w:hanging="360"/>
      </w:pPr>
    </w:lvl>
    <w:lvl w:ilvl="7" w:tplc="04160019">
      <w:start w:val="1"/>
      <w:numFmt w:val="lowerLetter"/>
      <w:lvlText w:val="%8."/>
      <w:lvlJc w:val="left"/>
      <w:pPr>
        <w:ind w:left="5534" w:hanging="360"/>
      </w:pPr>
    </w:lvl>
    <w:lvl w:ilvl="8" w:tplc="0416001B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/>
        <w:sz w:val="16"/>
      </w:rPr>
    </w:lvl>
    <w:lvl w:ilvl="1" w:tplc="04160019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>
      <w:start w:val="1"/>
      <w:numFmt w:val="decimal"/>
      <w:lvlText w:val="%4."/>
      <w:lvlJc w:val="left"/>
      <w:pPr>
        <w:ind w:left="2654" w:hanging="360"/>
      </w:pPr>
    </w:lvl>
    <w:lvl w:ilvl="4" w:tplc="04160019">
      <w:start w:val="1"/>
      <w:numFmt w:val="lowerLetter"/>
      <w:lvlText w:val="%5."/>
      <w:lvlJc w:val="left"/>
      <w:pPr>
        <w:ind w:left="3374" w:hanging="360"/>
      </w:pPr>
    </w:lvl>
    <w:lvl w:ilvl="5" w:tplc="0416001B">
      <w:start w:val="1"/>
      <w:numFmt w:val="lowerRoman"/>
      <w:lvlText w:val="%6."/>
      <w:lvlJc w:val="right"/>
      <w:pPr>
        <w:ind w:left="4094" w:hanging="180"/>
      </w:pPr>
    </w:lvl>
    <w:lvl w:ilvl="6" w:tplc="0416000F">
      <w:start w:val="1"/>
      <w:numFmt w:val="decimal"/>
      <w:lvlText w:val="%7."/>
      <w:lvlJc w:val="left"/>
      <w:pPr>
        <w:ind w:left="4814" w:hanging="360"/>
      </w:pPr>
    </w:lvl>
    <w:lvl w:ilvl="7" w:tplc="04160019">
      <w:start w:val="1"/>
      <w:numFmt w:val="lowerLetter"/>
      <w:lvlText w:val="%8."/>
      <w:lvlJc w:val="left"/>
      <w:pPr>
        <w:ind w:left="5534" w:hanging="360"/>
      </w:pPr>
    </w:lvl>
    <w:lvl w:ilvl="8" w:tplc="0416001B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>
      <w:start w:val="1"/>
      <w:numFmt w:val="lowerLetter"/>
      <w:lvlText w:val="%2."/>
      <w:lvlJc w:val="left"/>
      <w:pPr>
        <w:ind w:left="1215" w:hanging="360"/>
      </w:pPr>
    </w:lvl>
    <w:lvl w:ilvl="2" w:tplc="0416001B">
      <w:start w:val="1"/>
      <w:numFmt w:val="lowerRoman"/>
      <w:lvlText w:val="%3."/>
      <w:lvlJc w:val="right"/>
      <w:pPr>
        <w:ind w:left="1935" w:hanging="180"/>
      </w:pPr>
    </w:lvl>
    <w:lvl w:ilvl="3" w:tplc="0416000F">
      <w:start w:val="1"/>
      <w:numFmt w:val="decimal"/>
      <w:lvlText w:val="%4."/>
      <w:lvlJc w:val="left"/>
      <w:pPr>
        <w:ind w:left="2655" w:hanging="360"/>
      </w:pPr>
    </w:lvl>
    <w:lvl w:ilvl="4" w:tplc="04160019">
      <w:start w:val="1"/>
      <w:numFmt w:val="lowerLetter"/>
      <w:lvlText w:val="%5."/>
      <w:lvlJc w:val="left"/>
      <w:pPr>
        <w:ind w:left="3375" w:hanging="360"/>
      </w:pPr>
    </w:lvl>
    <w:lvl w:ilvl="5" w:tplc="0416001B">
      <w:start w:val="1"/>
      <w:numFmt w:val="lowerRoman"/>
      <w:lvlText w:val="%6."/>
      <w:lvlJc w:val="right"/>
      <w:pPr>
        <w:ind w:left="4095" w:hanging="180"/>
      </w:pPr>
    </w:lvl>
    <w:lvl w:ilvl="6" w:tplc="0416000F">
      <w:start w:val="1"/>
      <w:numFmt w:val="decimal"/>
      <w:lvlText w:val="%7."/>
      <w:lvlJc w:val="left"/>
      <w:pPr>
        <w:ind w:left="4815" w:hanging="360"/>
      </w:pPr>
    </w:lvl>
    <w:lvl w:ilvl="7" w:tplc="04160019">
      <w:start w:val="1"/>
      <w:numFmt w:val="lowerLetter"/>
      <w:lvlText w:val="%8."/>
      <w:lvlJc w:val="left"/>
      <w:pPr>
        <w:ind w:left="5535" w:hanging="360"/>
      </w:pPr>
    </w:lvl>
    <w:lvl w:ilvl="8" w:tplc="0416001B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>
      <w:start w:val="1"/>
      <w:numFmt w:val="lowerLetter"/>
      <w:lvlText w:val="%2."/>
      <w:lvlJc w:val="left"/>
      <w:pPr>
        <w:ind w:left="1215" w:hanging="360"/>
      </w:pPr>
    </w:lvl>
    <w:lvl w:ilvl="2" w:tplc="0416001B">
      <w:start w:val="1"/>
      <w:numFmt w:val="lowerRoman"/>
      <w:lvlText w:val="%3."/>
      <w:lvlJc w:val="right"/>
      <w:pPr>
        <w:ind w:left="1935" w:hanging="180"/>
      </w:pPr>
    </w:lvl>
    <w:lvl w:ilvl="3" w:tplc="0416000F">
      <w:start w:val="1"/>
      <w:numFmt w:val="decimal"/>
      <w:lvlText w:val="%4."/>
      <w:lvlJc w:val="left"/>
      <w:pPr>
        <w:ind w:left="2655" w:hanging="360"/>
      </w:pPr>
    </w:lvl>
    <w:lvl w:ilvl="4" w:tplc="04160019">
      <w:start w:val="1"/>
      <w:numFmt w:val="lowerLetter"/>
      <w:lvlText w:val="%5."/>
      <w:lvlJc w:val="left"/>
      <w:pPr>
        <w:ind w:left="3375" w:hanging="360"/>
      </w:pPr>
    </w:lvl>
    <w:lvl w:ilvl="5" w:tplc="0416001B">
      <w:start w:val="1"/>
      <w:numFmt w:val="lowerRoman"/>
      <w:lvlText w:val="%6."/>
      <w:lvlJc w:val="right"/>
      <w:pPr>
        <w:ind w:left="4095" w:hanging="180"/>
      </w:pPr>
    </w:lvl>
    <w:lvl w:ilvl="6" w:tplc="0416000F">
      <w:start w:val="1"/>
      <w:numFmt w:val="decimal"/>
      <w:lvlText w:val="%7."/>
      <w:lvlJc w:val="left"/>
      <w:pPr>
        <w:ind w:left="4815" w:hanging="360"/>
      </w:pPr>
    </w:lvl>
    <w:lvl w:ilvl="7" w:tplc="04160019">
      <w:start w:val="1"/>
      <w:numFmt w:val="lowerLetter"/>
      <w:lvlText w:val="%8."/>
      <w:lvlJc w:val="left"/>
      <w:pPr>
        <w:ind w:left="5535" w:hanging="360"/>
      </w:pPr>
    </w:lvl>
    <w:lvl w:ilvl="8" w:tplc="0416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D5"/>
    <w:rsid w:val="001846E3"/>
    <w:rsid w:val="001966DE"/>
    <w:rsid w:val="003E7565"/>
    <w:rsid w:val="005A48AC"/>
    <w:rsid w:val="00633B4F"/>
    <w:rsid w:val="00D42490"/>
    <w:rsid w:val="00E4702E"/>
    <w:rsid w:val="00E870D5"/>
    <w:rsid w:val="00F6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F61C"/>
  <w15:chartTrackingRefBased/>
  <w15:docId w15:val="{BF7982A2-C0BC-4638-AC78-AD2B1E5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D5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870D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870D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1846E3"/>
    <w:rPr>
      <w:color w:val="0563C1" w:themeColor="hyperlink"/>
      <w:u w:val="single"/>
    </w:rPr>
  </w:style>
  <w:style w:type="paragraph" w:customStyle="1" w:styleId="dou-paragraph">
    <w:name w:val="dou-paragraph"/>
    <w:basedOn w:val="Normal"/>
    <w:rsid w:val="001846E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8958compila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SOUZA DA ROSA</dc:creator>
  <cp:keywords/>
  <dc:description/>
  <cp:lastModifiedBy>RAFAEL SOUZA DA ROSA</cp:lastModifiedBy>
  <cp:revision>4</cp:revision>
  <dcterms:created xsi:type="dcterms:W3CDTF">2020-09-18T19:38:00Z</dcterms:created>
  <dcterms:modified xsi:type="dcterms:W3CDTF">2020-11-17T20:18:00Z</dcterms:modified>
</cp:coreProperties>
</file>