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663769" w:rsidRDefault="004A4A25" w:rsidP="008347A5">
      <w:pPr>
        <w:pStyle w:val="Cabealho"/>
        <w:jc w:val="center"/>
        <w:rPr>
          <w:rFonts w:ascii="Carlito" w:hAnsi="Carlito" w:cs="Carlito"/>
          <w:sz w:val="20"/>
          <w:lang w:val="pt-BR"/>
        </w:rPr>
      </w:pPr>
      <w:r w:rsidRPr="00663769">
        <w:rPr>
          <w:rFonts w:ascii="Carlito" w:hAnsi="Carlito" w:cs="Carlito"/>
          <w:noProof/>
          <w:lang w:val="pt-BR"/>
        </w:rPr>
        <w:drawing>
          <wp:anchor distT="0" distB="0" distL="114300" distR="114300" simplePos="0" relativeHeight="251657728" behindDoc="0" locked="0" layoutInCell="1" allowOverlap="1" wp14:anchorId="00DE64DA" wp14:editId="6ECFB105">
            <wp:simplePos x="0" y="0"/>
            <wp:positionH relativeFrom="column">
              <wp:posOffset>2752725</wp:posOffset>
            </wp:positionH>
            <wp:positionV relativeFrom="paragraph">
              <wp:posOffset>-67945</wp:posOffset>
            </wp:positionV>
            <wp:extent cx="682625" cy="728980"/>
            <wp:effectExtent l="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C8C" w:rsidRPr="00663769">
        <w:rPr>
          <w:rFonts w:ascii="Carlito" w:hAnsi="Carlito" w:cs="Carlito"/>
          <w:sz w:val="20"/>
          <w:lang w:val="pt-BR"/>
        </w:rPr>
        <w:t>Universidade Federal de Santa Catarina</w:t>
      </w:r>
    </w:p>
    <w:p w:rsidR="008347A5" w:rsidRPr="00663769" w:rsidRDefault="005F1C8C" w:rsidP="008347A5">
      <w:pPr>
        <w:pStyle w:val="Cabealho"/>
        <w:jc w:val="center"/>
        <w:rPr>
          <w:rFonts w:ascii="Carlito" w:hAnsi="Carlito" w:cs="Carlito"/>
          <w:sz w:val="20"/>
          <w:lang w:val="pt-BR"/>
        </w:rPr>
      </w:pPr>
      <w:proofErr w:type="spellStart"/>
      <w:r w:rsidRPr="00663769">
        <w:rPr>
          <w:rFonts w:ascii="Carlito" w:hAnsi="Carlito" w:cs="Carlito"/>
          <w:sz w:val="20"/>
          <w:lang w:val="pt-BR"/>
        </w:rPr>
        <w:t>Pró-Reitoria</w:t>
      </w:r>
      <w:proofErr w:type="spellEnd"/>
      <w:r w:rsidRPr="00663769">
        <w:rPr>
          <w:rFonts w:ascii="Carlito" w:hAnsi="Carlito" w:cs="Carlito"/>
          <w:sz w:val="20"/>
          <w:lang w:val="pt-BR"/>
        </w:rPr>
        <w:t xml:space="preserve"> de Administração</w:t>
      </w:r>
    </w:p>
    <w:p w:rsidR="004A4A25" w:rsidRPr="00663769" w:rsidRDefault="005F1C8C" w:rsidP="008347A5">
      <w:pPr>
        <w:pStyle w:val="Cabealho"/>
        <w:jc w:val="center"/>
        <w:rPr>
          <w:rFonts w:ascii="Carlito" w:hAnsi="Carlito" w:cs="Carlito"/>
          <w:lang w:val="pt-BR"/>
        </w:rPr>
      </w:pPr>
      <w:r w:rsidRPr="00663769">
        <w:rPr>
          <w:rFonts w:ascii="Carlito" w:hAnsi="Carlito" w:cs="Carlito"/>
          <w:sz w:val="20"/>
          <w:lang w:val="pt-BR"/>
        </w:rPr>
        <w:t xml:space="preserve">Departamento de Projetos, Contratos e </w:t>
      </w:r>
      <w:proofErr w:type="gramStart"/>
      <w:r w:rsidRPr="00663769">
        <w:rPr>
          <w:rFonts w:ascii="Carlito" w:hAnsi="Carlito" w:cs="Carlito"/>
          <w:sz w:val="20"/>
          <w:lang w:val="pt-BR"/>
        </w:rPr>
        <w:t>Co</w:t>
      </w:r>
      <w:r w:rsidR="00663769">
        <w:rPr>
          <w:rFonts w:ascii="Carlito" w:hAnsi="Carlito" w:cs="Carlito"/>
          <w:sz w:val="20"/>
          <w:lang w:val="pt-BR"/>
        </w:rPr>
        <w:t>n</w:t>
      </w:r>
      <w:r w:rsidRPr="00663769">
        <w:rPr>
          <w:rFonts w:ascii="Carlito" w:hAnsi="Carlito" w:cs="Carlito"/>
          <w:sz w:val="20"/>
          <w:lang w:val="pt-BR"/>
        </w:rPr>
        <w:t>vênios</w:t>
      </w:r>
      <w:proofErr w:type="gramEnd"/>
    </w:p>
    <w:p w:rsidR="00341759" w:rsidRPr="00341759" w:rsidRDefault="00341759" w:rsidP="00431510">
      <w:pPr>
        <w:tabs>
          <w:tab w:val="left" w:pos="2177"/>
        </w:tabs>
        <w:jc w:val="center"/>
        <w:rPr>
          <w:rFonts w:ascii="Carlito" w:hAnsi="Carlito" w:cs="Carlito"/>
          <w:b/>
          <w:color w:val="365F91" w:themeColor="accent1" w:themeShade="BF"/>
          <w:szCs w:val="24"/>
        </w:rPr>
      </w:pPr>
    </w:p>
    <w:p w:rsidR="00431510" w:rsidRPr="00341759" w:rsidRDefault="00431510" w:rsidP="00341759">
      <w:pPr>
        <w:tabs>
          <w:tab w:val="left" w:pos="2177"/>
        </w:tabs>
        <w:jc w:val="center"/>
        <w:rPr>
          <w:rFonts w:ascii="Carlito" w:hAnsi="Carlito" w:cs="Carlito"/>
          <w:b/>
          <w:color w:val="365F91" w:themeColor="accent1" w:themeShade="BF"/>
          <w:sz w:val="52"/>
          <w:szCs w:val="52"/>
        </w:rPr>
      </w:pPr>
      <w:r w:rsidRPr="00341759">
        <w:rPr>
          <w:rFonts w:ascii="Carlito" w:hAnsi="Carlito" w:cs="Carlito"/>
          <w:b/>
          <w:color w:val="365F91" w:themeColor="accent1" w:themeShade="BF"/>
          <w:sz w:val="52"/>
          <w:szCs w:val="52"/>
        </w:rPr>
        <w:t>REEMBOLSO AÉREO</w:t>
      </w:r>
    </w:p>
    <w:p w:rsidR="00431510" w:rsidRPr="00431510" w:rsidRDefault="00431510" w:rsidP="00341759">
      <w:pPr>
        <w:tabs>
          <w:tab w:val="left" w:pos="2177"/>
        </w:tabs>
        <w:jc w:val="center"/>
        <w:rPr>
          <w:rFonts w:ascii="Carlito" w:hAnsi="Carlito" w:cs="Carlito"/>
          <w:b/>
          <w:color w:val="76923C" w:themeColor="accent3" w:themeShade="BF"/>
          <w:sz w:val="56"/>
          <w:szCs w:val="56"/>
        </w:rPr>
      </w:pPr>
      <w:r w:rsidRPr="00341759">
        <w:rPr>
          <w:rFonts w:ascii="Carlito" w:hAnsi="Carlito" w:cs="Carlito"/>
          <w:b/>
          <w:color w:val="76923C" w:themeColor="accent3" w:themeShade="BF"/>
          <w:sz w:val="52"/>
          <w:szCs w:val="52"/>
        </w:rPr>
        <w:t>COMPRA COM UATUMA</w:t>
      </w:r>
      <w:r w:rsidR="00DE3346">
        <w:rPr>
          <w:rFonts w:ascii="Carlito" w:hAnsi="Carlito" w:cs="Carlito"/>
          <w:b/>
          <w:color w:val="76923C" w:themeColor="accent3" w:themeShade="BF"/>
          <w:sz w:val="52"/>
          <w:szCs w:val="52"/>
        </w:rPr>
        <w:t xml:space="preserve"> (TUCUNARÉ)</w:t>
      </w:r>
    </w:p>
    <w:p w:rsidR="0070284D" w:rsidRDefault="0070284D" w:rsidP="0070284D">
      <w:pPr>
        <w:rPr>
          <w:rFonts w:ascii="Carlito" w:hAnsi="Carlito" w:cs="Carlito"/>
          <w:szCs w:val="24"/>
        </w:rPr>
      </w:pPr>
    </w:p>
    <w:p w:rsidR="0070284D" w:rsidRPr="0070284D" w:rsidRDefault="0070284D" w:rsidP="0070284D">
      <w:pPr>
        <w:rPr>
          <w:rFonts w:ascii="Carlito" w:hAnsi="Carlito" w:cs="Carlito"/>
          <w:szCs w:val="24"/>
        </w:rPr>
      </w:pPr>
      <w:r w:rsidRPr="0070284D">
        <w:rPr>
          <w:rFonts w:ascii="Carlito" w:hAnsi="Carlito" w:cs="Carlito"/>
          <w:szCs w:val="24"/>
        </w:rPr>
        <w:t>Orientações para preenchimento:</w:t>
      </w:r>
    </w:p>
    <w:p w:rsidR="0070284D" w:rsidRPr="001C51FD" w:rsidRDefault="0070284D" w:rsidP="001C51FD">
      <w:pPr>
        <w:pStyle w:val="PargrafodaLista"/>
        <w:numPr>
          <w:ilvl w:val="0"/>
          <w:numId w:val="6"/>
        </w:numPr>
        <w:ind w:left="0" w:firstLine="0"/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Preencha corretamente TODOS os campos solicitados.</w:t>
      </w:r>
    </w:p>
    <w:p w:rsidR="0070284D" w:rsidRPr="001C51FD" w:rsidRDefault="0070284D" w:rsidP="001C51FD">
      <w:pPr>
        <w:pStyle w:val="PargrafodaLista"/>
        <w:numPr>
          <w:ilvl w:val="0"/>
          <w:numId w:val="6"/>
        </w:numPr>
        <w:ind w:left="0" w:firstLine="0"/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 xml:space="preserve">Após o preenchimento deste formulário, cadastre uma Solicitação Digital no SPA e anexe este formulário preenchido </w:t>
      </w:r>
      <w:r w:rsidRPr="001C51FD">
        <w:rPr>
          <w:rFonts w:ascii="Carlito" w:hAnsi="Carlito" w:cs="Carlito"/>
          <w:b/>
          <w:szCs w:val="24"/>
          <w:u w:val="single"/>
        </w:rPr>
        <w:t>junto com a cópia do bilhete</w:t>
      </w:r>
      <w:r w:rsidRPr="001C51FD">
        <w:rPr>
          <w:rFonts w:ascii="Carlito" w:hAnsi="Carlito" w:cs="Carlito"/>
          <w:szCs w:val="24"/>
        </w:rPr>
        <w:t xml:space="preserve">. </w:t>
      </w:r>
    </w:p>
    <w:p w:rsidR="001C51FD" w:rsidRPr="001C51FD" w:rsidRDefault="0070284D" w:rsidP="001C51FD">
      <w:pPr>
        <w:pStyle w:val="PargrafodaLista"/>
        <w:numPr>
          <w:ilvl w:val="0"/>
          <w:numId w:val="6"/>
        </w:numPr>
        <w:ind w:left="0" w:firstLine="0"/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Envie a Solicitação Digital ao setor SCEF/CCT/DPC.</w:t>
      </w:r>
    </w:p>
    <w:p w:rsidR="001C51FD" w:rsidRPr="001C51FD" w:rsidRDefault="00AE1E49" w:rsidP="001C51FD">
      <w:pPr>
        <w:pStyle w:val="PargrafodaLista"/>
        <w:numPr>
          <w:ilvl w:val="0"/>
          <w:numId w:val="6"/>
        </w:numPr>
        <w:ind w:left="0" w:firstLine="0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Em caso de d</w:t>
      </w:r>
      <w:r w:rsidR="001C51FD" w:rsidRPr="001C51FD">
        <w:rPr>
          <w:rFonts w:ascii="Carlito" w:hAnsi="Carlito" w:cs="Carlito"/>
          <w:szCs w:val="24"/>
        </w:rPr>
        <w:t>úvidas</w:t>
      </w:r>
      <w:r>
        <w:rPr>
          <w:rFonts w:ascii="Carlito" w:hAnsi="Carlito" w:cs="Carlito"/>
          <w:szCs w:val="24"/>
        </w:rPr>
        <w:t>, contate o</w:t>
      </w:r>
      <w:r w:rsidR="001C51FD" w:rsidRPr="001C51FD">
        <w:rPr>
          <w:rFonts w:ascii="Carlito" w:hAnsi="Carlito" w:cs="Carlito"/>
          <w:szCs w:val="24"/>
        </w:rPr>
        <w:t xml:space="preserve"> e-mail </w:t>
      </w:r>
      <w:hyperlink r:id="rId9" w:history="1">
        <w:r w:rsidR="001C51FD" w:rsidRPr="001C51FD">
          <w:rPr>
            <w:rStyle w:val="Hyperlink"/>
            <w:rFonts w:ascii="Carlito" w:hAnsi="Carlito" w:cs="Carlito"/>
            <w:szCs w:val="24"/>
          </w:rPr>
          <w:t>empenho.cct@contato.ufsc.br</w:t>
        </w:r>
      </w:hyperlink>
      <w:r>
        <w:rPr>
          <w:rFonts w:ascii="Carlito" w:hAnsi="Carlito" w:cs="Carlito"/>
          <w:szCs w:val="24"/>
        </w:rPr>
        <w:t xml:space="preserve"> ou o ramal 6071.</w:t>
      </w:r>
    </w:p>
    <w:p w:rsidR="001C51FD" w:rsidRDefault="001C51FD" w:rsidP="001C51FD">
      <w:pPr>
        <w:rPr>
          <w:rFonts w:ascii="Carlito" w:hAnsi="Carlito" w:cs="Carlito"/>
          <w:szCs w:val="24"/>
        </w:rPr>
      </w:pPr>
    </w:p>
    <w:p w:rsidR="001C51FD" w:rsidRPr="001C51FD" w:rsidRDefault="001C51FD" w:rsidP="0070284D">
      <w:pPr>
        <w:rPr>
          <w:rFonts w:ascii="Carlito" w:hAnsi="Carlito" w:cs="Carlito"/>
          <w:b/>
          <w:color w:val="365F91" w:themeColor="accent1" w:themeShade="BF"/>
          <w:szCs w:val="24"/>
        </w:rPr>
      </w:pPr>
      <w:r w:rsidRPr="001C51FD">
        <w:rPr>
          <w:rFonts w:ascii="Carlito" w:hAnsi="Carlito" w:cs="Carlito"/>
          <w:b/>
          <w:color w:val="365F91" w:themeColor="accent1" w:themeShade="BF"/>
          <w:szCs w:val="24"/>
        </w:rPr>
        <w:t>DADOS DO RESPONSÁVEL PELO PREENCHIMENTO</w:t>
      </w:r>
    </w:p>
    <w:p w:rsidR="001C51FD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NOME: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SETOR: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RAMAL: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C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E-MAIL: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70284D">
      <w:pPr>
        <w:rPr>
          <w:rFonts w:ascii="Carlito" w:hAnsi="Carlito" w:cs="Carlito"/>
          <w:szCs w:val="24"/>
        </w:rPr>
      </w:pPr>
    </w:p>
    <w:p w:rsidR="001C51FD" w:rsidRPr="001C51FD" w:rsidRDefault="001C51FD" w:rsidP="0070284D">
      <w:pPr>
        <w:rPr>
          <w:rFonts w:ascii="Carlito" w:hAnsi="Carlito" w:cs="Carlito"/>
          <w:b/>
          <w:color w:val="365F91" w:themeColor="accent1" w:themeShade="BF"/>
          <w:szCs w:val="24"/>
        </w:rPr>
      </w:pPr>
      <w:r w:rsidRPr="001C51FD">
        <w:rPr>
          <w:rFonts w:ascii="Carlito" w:hAnsi="Carlito" w:cs="Carlito"/>
          <w:b/>
          <w:color w:val="365F91" w:themeColor="accent1" w:themeShade="BF"/>
          <w:szCs w:val="24"/>
        </w:rPr>
        <w:t xml:space="preserve">TRECHO </w:t>
      </w:r>
      <w:proofErr w:type="gramStart"/>
      <w:r w:rsidRPr="001C51FD">
        <w:rPr>
          <w:rFonts w:ascii="Carlito" w:hAnsi="Carlito" w:cs="Carlito"/>
          <w:b/>
          <w:color w:val="365F91" w:themeColor="accent1" w:themeShade="BF"/>
          <w:szCs w:val="24"/>
        </w:rPr>
        <w:t>1</w:t>
      </w:r>
      <w:proofErr w:type="gramEnd"/>
      <w:r w:rsidRPr="001C51FD">
        <w:rPr>
          <w:rFonts w:ascii="Carlito" w:hAnsi="Carlito" w:cs="Carlito"/>
          <w:b/>
          <w:color w:val="365F91" w:themeColor="accent1" w:themeShade="BF"/>
          <w:szCs w:val="24"/>
        </w:rPr>
        <w:t xml:space="preserve"> A SER REEMBOLSADO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Nome do passageiro: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Sigla do Centro de Custos: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Data da viagem: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Companhia aérea: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Código localizador: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Número do e-ticket/bilhete: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Trecho da viagem: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P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 w:rsidRPr="001C51FD">
        <w:rPr>
          <w:rFonts w:ascii="Carlito" w:hAnsi="Carlito" w:cs="Carlito"/>
          <w:szCs w:val="24"/>
        </w:rPr>
        <w:t>Número da PCDP: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70284D">
      <w:pPr>
        <w:rPr>
          <w:rFonts w:ascii="Carlito" w:hAnsi="Carlito" w:cs="Carlito"/>
          <w:szCs w:val="24"/>
        </w:rPr>
      </w:pPr>
    </w:p>
    <w:p w:rsidR="001C51FD" w:rsidRPr="001C51FD" w:rsidRDefault="001C51FD" w:rsidP="001C51FD">
      <w:pPr>
        <w:rPr>
          <w:rFonts w:ascii="Carlito" w:hAnsi="Carlito" w:cs="Carlito"/>
          <w:b/>
          <w:color w:val="365F91" w:themeColor="accent1" w:themeShade="BF"/>
          <w:szCs w:val="24"/>
        </w:rPr>
      </w:pPr>
      <w:r w:rsidRPr="001C51FD">
        <w:rPr>
          <w:rFonts w:ascii="Carlito" w:hAnsi="Carlito" w:cs="Carlito"/>
          <w:b/>
          <w:color w:val="365F91" w:themeColor="accent1" w:themeShade="BF"/>
          <w:szCs w:val="24"/>
        </w:rPr>
        <w:t xml:space="preserve">TRECHO </w:t>
      </w:r>
      <w:proofErr w:type="gramStart"/>
      <w:r w:rsidRPr="001C51FD">
        <w:rPr>
          <w:rFonts w:ascii="Carlito" w:hAnsi="Carlito" w:cs="Carlito"/>
          <w:b/>
          <w:color w:val="365F91" w:themeColor="accent1" w:themeShade="BF"/>
          <w:szCs w:val="24"/>
        </w:rPr>
        <w:t>2</w:t>
      </w:r>
      <w:proofErr w:type="gramEnd"/>
      <w:r w:rsidRPr="001C51FD">
        <w:rPr>
          <w:rFonts w:ascii="Carlito" w:hAnsi="Carlito" w:cs="Carlito"/>
          <w:b/>
          <w:color w:val="365F91" w:themeColor="accent1" w:themeShade="BF"/>
          <w:szCs w:val="24"/>
        </w:rPr>
        <w:t xml:space="preserve"> A SER REEMBOLSADO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Nome do passageiro: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Sigla do Centro de Custos: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Data da viagem: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Companhia aérea: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Código localizador: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Número do e-ticket/bilhete: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Trecho da viagem: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Número da PCDP:</w:t>
      </w:r>
      <w:r w:rsidR="00167DBF">
        <w:rPr>
          <w:rFonts w:ascii="Carlito" w:hAnsi="Carlito" w:cs="Carlito"/>
          <w:szCs w:val="24"/>
        </w:rPr>
        <w:t xml:space="preserve"> </w:t>
      </w:r>
    </w:p>
    <w:p w:rsidR="001C51FD" w:rsidRDefault="001C51FD" w:rsidP="0070284D">
      <w:pPr>
        <w:rPr>
          <w:rFonts w:ascii="Carlito" w:hAnsi="Carlito" w:cs="Carlito"/>
          <w:szCs w:val="24"/>
        </w:rPr>
      </w:pPr>
    </w:p>
    <w:p w:rsidR="006E44BD" w:rsidRPr="001C51FD" w:rsidRDefault="006E44BD" w:rsidP="006E44BD">
      <w:pPr>
        <w:rPr>
          <w:rFonts w:ascii="Carlito" w:hAnsi="Carlito" w:cs="Carlito"/>
          <w:b/>
          <w:color w:val="365F91" w:themeColor="accent1" w:themeShade="BF"/>
          <w:szCs w:val="24"/>
        </w:rPr>
      </w:pPr>
      <w:r>
        <w:rPr>
          <w:rFonts w:ascii="Carlito" w:hAnsi="Carlito" w:cs="Carlito"/>
          <w:b/>
          <w:color w:val="365F91" w:themeColor="accent1" w:themeShade="BF"/>
          <w:szCs w:val="24"/>
        </w:rPr>
        <w:t xml:space="preserve">JUSTIFICATIVA (campo obrigatório): </w:t>
      </w:r>
    </w:p>
    <w:p w:rsidR="001C51FD" w:rsidRDefault="001C51FD" w:rsidP="00417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rlito" w:hAnsi="Carlito" w:cs="Carlito"/>
          <w:szCs w:val="24"/>
        </w:rPr>
      </w:pPr>
    </w:p>
    <w:p w:rsidR="00341759" w:rsidRDefault="00341759" w:rsidP="00341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Cs w:val="24"/>
        </w:rPr>
      </w:pPr>
      <w:bookmarkStart w:id="0" w:name="_GoBack"/>
      <w:bookmarkEnd w:id="0"/>
    </w:p>
    <w:p w:rsidR="00341759" w:rsidRDefault="00341759" w:rsidP="0070284D">
      <w:pPr>
        <w:rPr>
          <w:rFonts w:ascii="Carlito" w:hAnsi="Carlito" w:cs="Carlito"/>
          <w:szCs w:val="24"/>
        </w:rPr>
      </w:pPr>
    </w:p>
    <w:sectPr w:rsidR="00341759" w:rsidSect="00341759">
      <w:footerReference w:type="default" r:id="rId10"/>
      <w:footnotePr>
        <w:pos w:val="beneathText"/>
      </w:footnotePr>
      <w:pgSz w:w="11907" w:h="16840" w:code="9"/>
      <w:pgMar w:top="567" w:right="1134" w:bottom="1134" w:left="1134" w:header="0" w:footer="21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9D" w:rsidRDefault="00853F9D" w:rsidP="004B185E">
      <w:r>
        <w:separator/>
      </w:r>
    </w:p>
  </w:endnote>
  <w:endnote w:type="continuationSeparator" w:id="0">
    <w:p w:rsidR="00853F9D" w:rsidRDefault="00853F9D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EF" w:rsidRPr="00B6288C" w:rsidRDefault="00497BEF" w:rsidP="00497BEF">
    <w:pPr>
      <w:pStyle w:val="Cabealho"/>
      <w:jc w:val="center"/>
      <w:rPr>
        <w:rFonts w:ascii="Carlito" w:hAnsi="Carlito" w:cs="Carlito"/>
        <w:sz w:val="16"/>
        <w:szCs w:val="16"/>
      </w:rPr>
    </w:pPr>
    <w:r w:rsidRPr="00B6288C">
      <w:rPr>
        <w:rFonts w:ascii="Carlito" w:hAnsi="Carlito" w:cs="Carlito"/>
        <w:sz w:val="16"/>
        <w:szCs w:val="16"/>
        <w:lang w:val="pt-BR"/>
      </w:rPr>
      <w:t>Rua Desembargador Vitor Lima, n° 222, sala 802</w:t>
    </w:r>
    <w:r w:rsidRPr="00B6288C">
      <w:rPr>
        <w:rFonts w:ascii="Carlito" w:hAnsi="Carlito" w:cs="Carlito"/>
        <w:sz w:val="16"/>
        <w:szCs w:val="16"/>
      </w:rPr>
      <w:t xml:space="preserve"> - </w:t>
    </w:r>
    <w:proofErr w:type="gramStart"/>
    <w:r w:rsidRPr="00B6288C">
      <w:rPr>
        <w:rFonts w:ascii="Carlito" w:hAnsi="Carlito" w:cs="Carlito"/>
        <w:sz w:val="16"/>
        <w:szCs w:val="16"/>
      </w:rPr>
      <w:t>T</w:t>
    </w:r>
    <w:r w:rsidRPr="00B6288C">
      <w:rPr>
        <w:rFonts w:ascii="Carlito" w:hAnsi="Carlito" w:cs="Carlito"/>
        <w:sz w:val="16"/>
        <w:szCs w:val="16"/>
        <w:lang w:val="pt-BR"/>
      </w:rPr>
      <w:t>rindade</w:t>
    </w:r>
    <w:proofErr w:type="gramEnd"/>
    <w:r w:rsidRPr="00B6288C">
      <w:rPr>
        <w:rFonts w:ascii="Carlito" w:hAnsi="Carlito" w:cs="Carlito"/>
        <w:sz w:val="16"/>
        <w:szCs w:val="16"/>
      </w:rPr>
      <w:t xml:space="preserve"> </w:t>
    </w:r>
  </w:p>
  <w:p w:rsidR="00497BEF" w:rsidRPr="00B6288C" w:rsidRDefault="00497BEF" w:rsidP="00497BEF">
    <w:pPr>
      <w:pStyle w:val="Cabealho"/>
      <w:jc w:val="center"/>
      <w:rPr>
        <w:rFonts w:ascii="Carlito" w:hAnsi="Carlito" w:cs="Carlito"/>
        <w:sz w:val="16"/>
        <w:szCs w:val="16"/>
      </w:rPr>
    </w:pPr>
    <w:r w:rsidRPr="00B6288C">
      <w:rPr>
        <w:rFonts w:ascii="Carlito" w:hAnsi="Carlito" w:cs="Carlito"/>
        <w:sz w:val="16"/>
        <w:szCs w:val="16"/>
      </w:rPr>
      <w:t>CEP: 88.040-900 - F</w:t>
    </w:r>
    <w:r w:rsidRPr="00B6288C">
      <w:rPr>
        <w:rFonts w:ascii="Carlito" w:hAnsi="Carlito" w:cs="Carlito"/>
        <w:sz w:val="16"/>
        <w:szCs w:val="16"/>
        <w:lang w:val="pt-BR"/>
      </w:rPr>
      <w:t>lorianópolis</w:t>
    </w:r>
    <w:r w:rsidRPr="00B6288C">
      <w:rPr>
        <w:rFonts w:ascii="Carlito" w:hAnsi="Carlito" w:cs="Carlito"/>
        <w:sz w:val="16"/>
        <w:szCs w:val="16"/>
      </w:rPr>
      <w:t xml:space="preserve"> - SC</w:t>
    </w:r>
  </w:p>
  <w:p w:rsidR="00497BEF" w:rsidRPr="00B6288C" w:rsidRDefault="00497BEF" w:rsidP="00497BEF">
    <w:pPr>
      <w:pStyle w:val="Cabealho"/>
      <w:jc w:val="center"/>
      <w:rPr>
        <w:rFonts w:ascii="Carlito" w:hAnsi="Carlito" w:cs="Carlito"/>
        <w:sz w:val="16"/>
        <w:szCs w:val="16"/>
        <w:lang w:val="pt-BR"/>
      </w:rPr>
    </w:pPr>
    <w:r w:rsidRPr="00B6288C">
      <w:rPr>
        <w:rFonts w:ascii="Carlito" w:hAnsi="Carlito" w:cs="Carlito"/>
        <w:sz w:val="16"/>
        <w:szCs w:val="16"/>
      </w:rPr>
      <w:t>T</w:t>
    </w:r>
    <w:r w:rsidR="005F1C8C" w:rsidRPr="00B6288C">
      <w:rPr>
        <w:rFonts w:ascii="Carlito" w:hAnsi="Carlito" w:cs="Carlito"/>
        <w:sz w:val="16"/>
        <w:szCs w:val="16"/>
        <w:lang w:val="pt-BR"/>
      </w:rPr>
      <w:t>elefone</w:t>
    </w:r>
    <w:r w:rsidRPr="00B6288C">
      <w:rPr>
        <w:rFonts w:ascii="Carlito" w:hAnsi="Carlito" w:cs="Carlito"/>
        <w:sz w:val="16"/>
        <w:szCs w:val="16"/>
      </w:rPr>
      <w:t>: (48) 3721-</w:t>
    </w:r>
    <w:r w:rsidRPr="00B6288C">
      <w:rPr>
        <w:rFonts w:ascii="Carlito" w:hAnsi="Carlito" w:cs="Carlito"/>
        <w:sz w:val="16"/>
        <w:szCs w:val="16"/>
        <w:lang w:val="pt-BR"/>
      </w:rPr>
      <w:t>6071</w:t>
    </w:r>
  </w:p>
  <w:p w:rsidR="00497BEF" w:rsidRPr="00B6288C" w:rsidRDefault="00497BEF" w:rsidP="00497BEF">
    <w:pPr>
      <w:pStyle w:val="Cabealho"/>
      <w:jc w:val="center"/>
      <w:rPr>
        <w:rFonts w:ascii="Carlito" w:hAnsi="Carlito" w:cs="Carlito"/>
        <w:sz w:val="16"/>
        <w:szCs w:val="16"/>
      </w:rPr>
    </w:pPr>
    <w:r w:rsidRPr="00B6288C">
      <w:rPr>
        <w:rFonts w:ascii="Carlito" w:hAnsi="Carlito" w:cs="Carlito"/>
        <w:sz w:val="16"/>
        <w:szCs w:val="16"/>
      </w:rPr>
      <w:t>E-</w:t>
    </w:r>
    <w:r w:rsidR="005F1C8C" w:rsidRPr="00B6288C">
      <w:rPr>
        <w:rFonts w:ascii="Carlito" w:hAnsi="Carlito" w:cs="Carlito"/>
        <w:sz w:val="16"/>
        <w:szCs w:val="16"/>
        <w:lang w:val="pt-BR"/>
      </w:rPr>
      <w:t>mail</w:t>
    </w:r>
    <w:r w:rsidRPr="00B6288C">
      <w:rPr>
        <w:rFonts w:ascii="Carlito" w:hAnsi="Carlito" w:cs="Carlito"/>
        <w:sz w:val="16"/>
        <w:szCs w:val="16"/>
      </w:rPr>
      <w:t xml:space="preserve">: </w:t>
    </w:r>
    <w:proofErr w:type="spellStart"/>
    <w:r w:rsidRPr="00B6288C">
      <w:rPr>
        <w:rFonts w:ascii="Carlito" w:hAnsi="Carlito" w:cs="Carlito"/>
        <w:sz w:val="16"/>
        <w:szCs w:val="16"/>
        <w:lang w:val="pt-BR"/>
      </w:rPr>
      <w:t>empenho.cct</w:t>
    </w:r>
    <w:proofErr w:type="spellEnd"/>
    <w:r w:rsidRPr="00B6288C">
      <w:rPr>
        <w:rFonts w:ascii="Carlito" w:hAnsi="Carlito" w:cs="Carlito"/>
        <w:sz w:val="16"/>
        <w:szCs w:val="16"/>
      </w:rPr>
      <w:t>@contato.ufsc.br</w:t>
    </w:r>
  </w:p>
  <w:p w:rsidR="00497BEF" w:rsidRDefault="00497BEF">
    <w:pPr>
      <w:pStyle w:val="Rodap"/>
    </w:pPr>
  </w:p>
  <w:p w:rsidR="00E526DD" w:rsidRPr="00D22AA0" w:rsidRDefault="00E526DD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9D" w:rsidRDefault="00853F9D" w:rsidP="004B185E">
      <w:r>
        <w:separator/>
      </w:r>
    </w:p>
  </w:footnote>
  <w:footnote w:type="continuationSeparator" w:id="0">
    <w:p w:rsidR="00853F9D" w:rsidRDefault="00853F9D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76156D"/>
    <w:multiLevelType w:val="hybridMultilevel"/>
    <w:tmpl w:val="29C03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1F41"/>
    <w:multiLevelType w:val="hybridMultilevel"/>
    <w:tmpl w:val="8ED2AB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C5F75"/>
    <w:multiLevelType w:val="hybridMultilevel"/>
    <w:tmpl w:val="9BF0C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52F86"/>
    <w:multiLevelType w:val="hybridMultilevel"/>
    <w:tmpl w:val="D0D88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5ECE"/>
    <w:multiLevelType w:val="hybridMultilevel"/>
    <w:tmpl w:val="871A79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6B2"/>
    <w:rsid w:val="00077652"/>
    <w:rsid w:val="000B5E92"/>
    <w:rsid w:val="000D271D"/>
    <w:rsid w:val="000D4017"/>
    <w:rsid w:val="00107EF8"/>
    <w:rsid w:val="00167DBF"/>
    <w:rsid w:val="001B77AF"/>
    <w:rsid w:val="001C51FD"/>
    <w:rsid w:val="001D1875"/>
    <w:rsid w:val="0020064D"/>
    <w:rsid w:val="00200F3F"/>
    <w:rsid w:val="00233A51"/>
    <w:rsid w:val="002556DC"/>
    <w:rsid w:val="00262B8E"/>
    <w:rsid w:val="00287F39"/>
    <w:rsid w:val="002B69A2"/>
    <w:rsid w:val="002B7969"/>
    <w:rsid w:val="002F186D"/>
    <w:rsid w:val="002F3781"/>
    <w:rsid w:val="003379A8"/>
    <w:rsid w:val="00341759"/>
    <w:rsid w:val="00380FD0"/>
    <w:rsid w:val="003965EA"/>
    <w:rsid w:val="003A0AD3"/>
    <w:rsid w:val="003E4DF7"/>
    <w:rsid w:val="003F4512"/>
    <w:rsid w:val="00416499"/>
    <w:rsid w:val="0041753D"/>
    <w:rsid w:val="00431510"/>
    <w:rsid w:val="00441D7C"/>
    <w:rsid w:val="00484C5E"/>
    <w:rsid w:val="004971C9"/>
    <w:rsid w:val="00497BEF"/>
    <w:rsid w:val="004A4A25"/>
    <w:rsid w:val="004B185E"/>
    <w:rsid w:val="004C03C4"/>
    <w:rsid w:val="00526FF4"/>
    <w:rsid w:val="0053139C"/>
    <w:rsid w:val="00551736"/>
    <w:rsid w:val="00554935"/>
    <w:rsid w:val="005F1C8C"/>
    <w:rsid w:val="0060512A"/>
    <w:rsid w:val="00607FA2"/>
    <w:rsid w:val="00630A58"/>
    <w:rsid w:val="00644142"/>
    <w:rsid w:val="0065083B"/>
    <w:rsid w:val="0065352D"/>
    <w:rsid w:val="00663769"/>
    <w:rsid w:val="00674E06"/>
    <w:rsid w:val="006909FB"/>
    <w:rsid w:val="006D0A78"/>
    <w:rsid w:val="006D47FD"/>
    <w:rsid w:val="006D7A5F"/>
    <w:rsid w:val="006E44BD"/>
    <w:rsid w:val="0070284D"/>
    <w:rsid w:val="00724359"/>
    <w:rsid w:val="007646E0"/>
    <w:rsid w:val="007A387C"/>
    <w:rsid w:val="007D1BBA"/>
    <w:rsid w:val="00833E9D"/>
    <w:rsid w:val="008347A5"/>
    <w:rsid w:val="00853F9D"/>
    <w:rsid w:val="00897F8E"/>
    <w:rsid w:val="008C5CF7"/>
    <w:rsid w:val="008C7BA5"/>
    <w:rsid w:val="00934400"/>
    <w:rsid w:val="00950A44"/>
    <w:rsid w:val="00966220"/>
    <w:rsid w:val="009826DF"/>
    <w:rsid w:val="009856B4"/>
    <w:rsid w:val="009A746E"/>
    <w:rsid w:val="009C3351"/>
    <w:rsid w:val="00A01A10"/>
    <w:rsid w:val="00A40922"/>
    <w:rsid w:val="00A6096F"/>
    <w:rsid w:val="00A657A8"/>
    <w:rsid w:val="00A659A5"/>
    <w:rsid w:val="00A70F12"/>
    <w:rsid w:val="00AB2D65"/>
    <w:rsid w:val="00AD7E79"/>
    <w:rsid w:val="00AE1E49"/>
    <w:rsid w:val="00B05EFA"/>
    <w:rsid w:val="00B24B06"/>
    <w:rsid w:val="00B559E5"/>
    <w:rsid w:val="00B6037F"/>
    <w:rsid w:val="00B6288C"/>
    <w:rsid w:val="00B76E36"/>
    <w:rsid w:val="00B80091"/>
    <w:rsid w:val="00B82744"/>
    <w:rsid w:val="00BB4A62"/>
    <w:rsid w:val="00BE0184"/>
    <w:rsid w:val="00BE4982"/>
    <w:rsid w:val="00C166ED"/>
    <w:rsid w:val="00C2493D"/>
    <w:rsid w:val="00C27029"/>
    <w:rsid w:val="00C33605"/>
    <w:rsid w:val="00C71651"/>
    <w:rsid w:val="00C762CB"/>
    <w:rsid w:val="00C86F4A"/>
    <w:rsid w:val="00CA103F"/>
    <w:rsid w:val="00CA7586"/>
    <w:rsid w:val="00CE08E8"/>
    <w:rsid w:val="00CF4E01"/>
    <w:rsid w:val="00D22AA0"/>
    <w:rsid w:val="00D5288E"/>
    <w:rsid w:val="00D668EF"/>
    <w:rsid w:val="00D810D3"/>
    <w:rsid w:val="00DB620A"/>
    <w:rsid w:val="00DC2176"/>
    <w:rsid w:val="00DC506A"/>
    <w:rsid w:val="00DE3346"/>
    <w:rsid w:val="00DF54E2"/>
    <w:rsid w:val="00E06540"/>
    <w:rsid w:val="00E119C3"/>
    <w:rsid w:val="00E11CE6"/>
    <w:rsid w:val="00E34688"/>
    <w:rsid w:val="00E509C4"/>
    <w:rsid w:val="00E526DD"/>
    <w:rsid w:val="00E74712"/>
    <w:rsid w:val="00F23E26"/>
    <w:rsid w:val="00F900B3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  <w:lang w:val="x-none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4512"/>
    <w:pPr>
      <w:ind w:left="720"/>
      <w:contextualSpacing/>
    </w:pPr>
  </w:style>
  <w:style w:type="table" w:styleId="Tabelacomgrade">
    <w:name w:val="Table Grid"/>
    <w:basedOn w:val="Tabelanormal"/>
    <w:uiPriority w:val="59"/>
    <w:rsid w:val="0066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  <w:lang w:val="x-none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4512"/>
    <w:pPr>
      <w:ind w:left="720"/>
      <w:contextualSpacing/>
    </w:pPr>
  </w:style>
  <w:style w:type="table" w:styleId="Tabelacomgrade">
    <w:name w:val="Table Grid"/>
    <w:basedOn w:val="Tabelanormal"/>
    <w:uiPriority w:val="59"/>
    <w:rsid w:val="0066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penho.cct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xx</cp:lastModifiedBy>
  <cp:revision>2</cp:revision>
  <cp:lastPrinted>2013-05-31T00:07:00Z</cp:lastPrinted>
  <dcterms:created xsi:type="dcterms:W3CDTF">2019-08-12T15:03:00Z</dcterms:created>
  <dcterms:modified xsi:type="dcterms:W3CDTF">2019-08-12T15:03:00Z</dcterms:modified>
</cp:coreProperties>
</file>